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8824D" w14:textId="77777777" w:rsidR="005F0EF2" w:rsidRPr="00875009" w:rsidRDefault="005F0EF2" w:rsidP="00381405">
      <w:pPr>
        <w:spacing w:after="0"/>
        <w:jc w:val="right"/>
        <w:rPr>
          <w:b/>
          <w:color w:val="000000" w:themeColor="text1"/>
        </w:rPr>
      </w:pPr>
      <w:r w:rsidRPr="00875009">
        <w:rPr>
          <w:b/>
          <w:color w:val="000000" w:themeColor="text1"/>
        </w:rPr>
        <w:t>Załącznik Nr 5</w:t>
      </w:r>
    </w:p>
    <w:p w14:paraId="226BA109" w14:textId="77777777" w:rsidR="005F0EF2" w:rsidRPr="00875009" w:rsidRDefault="005F0EF2" w:rsidP="00381405">
      <w:pPr>
        <w:spacing w:after="0"/>
        <w:jc w:val="right"/>
        <w:rPr>
          <w:color w:val="000000" w:themeColor="text1"/>
        </w:rPr>
      </w:pPr>
      <w:r w:rsidRPr="00875009">
        <w:rPr>
          <w:color w:val="000000" w:themeColor="text1"/>
        </w:rPr>
        <w:t>do Regulaminu XV ROWoZP</w:t>
      </w:r>
    </w:p>
    <w:p w14:paraId="6D632677" w14:textId="77777777" w:rsidR="00381405" w:rsidRPr="00875009" w:rsidRDefault="00381405" w:rsidP="005F0EF2">
      <w:pPr>
        <w:spacing w:after="0"/>
        <w:jc w:val="right"/>
        <w:rPr>
          <w:color w:val="000000" w:themeColor="text1"/>
        </w:rPr>
      </w:pPr>
    </w:p>
    <w:p w14:paraId="160DA0AD" w14:textId="4E4FFB29" w:rsidR="005F0EF2" w:rsidRPr="00875009" w:rsidRDefault="005F0EF2" w:rsidP="005F0EF2">
      <w:pPr>
        <w:spacing w:after="0"/>
        <w:jc w:val="right"/>
        <w:rPr>
          <w:color w:val="000000" w:themeColor="text1"/>
        </w:rPr>
      </w:pPr>
      <w:r w:rsidRPr="00875009">
        <w:rPr>
          <w:color w:val="000000" w:themeColor="text1"/>
        </w:rPr>
        <w:t>……………………………………………………………….</w:t>
      </w:r>
    </w:p>
    <w:p w14:paraId="23D9CE7D" w14:textId="77777777" w:rsidR="005F0EF2" w:rsidRPr="00875009" w:rsidRDefault="005F0EF2" w:rsidP="005F0EF2">
      <w:pPr>
        <w:spacing w:after="480"/>
        <w:ind w:firstLine="6379"/>
        <w:rPr>
          <w:i/>
          <w:color w:val="000000" w:themeColor="text1"/>
          <w:sz w:val="20"/>
          <w:szCs w:val="20"/>
        </w:rPr>
      </w:pPr>
      <w:r w:rsidRPr="00875009">
        <w:rPr>
          <w:i/>
          <w:color w:val="000000" w:themeColor="text1"/>
          <w:sz w:val="20"/>
          <w:szCs w:val="20"/>
        </w:rPr>
        <w:t>miejscowość, data</w:t>
      </w:r>
    </w:p>
    <w:p w14:paraId="75D34961" w14:textId="71A4BCA8" w:rsidR="005F0EF2" w:rsidRPr="00875009" w:rsidRDefault="005F0EF2" w:rsidP="00095D35">
      <w:pPr>
        <w:spacing w:after="0"/>
        <w:jc w:val="center"/>
        <w:rPr>
          <w:b/>
          <w:color w:val="000000" w:themeColor="text1"/>
          <w:sz w:val="24"/>
          <w:szCs w:val="24"/>
        </w:rPr>
      </w:pPr>
      <w:r w:rsidRPr="00875009">
        <w:rPr>
          <w:b/>
          <w:color w:val="000000" w:themeColor="text1"/>
          <w:sz w:val="24"/>
          <w:szCs w:val="24"/>
        </w:rPr>
        <w:t>Zgoda ucznia pełnoletniego</w:t>
      </w:r>
    </w:p>
    <w:p w14:paraId="45B30261" w14:textId="77777777" w:rsidR="005F0EF2" w:rsidRPr="00875009" w:rsidRDefault="005F0EF2" w:rsidP="00095D35">
      <w:pPr>
        <w:spacing w:after="600"/>
        <w:jc w:val="center"/>
        <w:rPr>
          <w:b/>
          <w:color w:val="000000" w:themeColor="text1"/>
          <w:sz w:val="24"/>
          <w:szCs w:val="24"/>
        </w:rPr>
      </w:pPr>
      <w:r w:rsidRPr="00875009">
        <w:rPr>
          <w:b/>
          <w:color w:val="000000" w:themeColor="text1"/>
          <w:sz w:val="24"/>
          <w:szCs w:val="24"/>
        </w:rPr>
        <w:t>Uczestnika XV Regionalnej Olimpiady Wiedzy o Zdrowiu psychicznym – edycja 2026</w:t>
      </w:r>
    </w:p>
    <w:p w14:paraId="7F6F0BB1" w14:textId="259A0878" w:rsidR="005F0EF2" w:rsidRPr="00875009" w:rsidRDefault="005F0EF2" w:rsidP="005F0EF2">
      <w:pPr>
        <w:spacing w:after="0"/>
        <w:rPr>
          <w:color w:val="000000" w:themeColor="text1"/>
        </w:rPr>
      </w:pPr>
      <w:r w:rsidRPr="00875009">
        <w:rPr>
          <w:color w:val="000000" w:themeColor="text1"/>
        </w:rPr>
        <w:t>…………………………………………………………………………………………………………………………………………</w:t>
      </w:r>
      <w:r w:rsidR="0014236F" w:rsidRPr="00875009">
        <w:rPr>
          <w:color w:val="000000" w:themeColor="text1"/>
        </w:rPr>
        <w:t>………………….</w:t>
      </w:r>
    </w:p>
    <w:p w14:paraId="622077F0" w14:textId="77777777" w:rsidR="005F0EF2" w:rsidRPr="00875009" w:rsidRDefault="005F0EF2" w:rsidP="00381405">
      <w:pPr>
        <w:spacing w:after="720"/>
        <w:jc w:val="center"/>
        <w:rPr>
          <w:i/>
          <w:color w:val="000000" w:themeColor="text1"/>
        </w:rPr>
      </w:pPr>
      <w:r w:rsidRPr="00875009">
        <w:rPr>
          <w:i/>
          <w:color w:val="000000" w:themeColor="text1"/>
        </w:rPr>
        <w:t>imię i nazwisko ucznia</w:t>
      </w:r>
    </w:p>
    <w:p w14:paraId="12A62F19" w14:textId="308718C4" w:rsidR="005F0EF2" w:rsidRPr="00875009" w:rsidRDefault="005F0EF2" w:rsidP="005F0EF2">
      <w:pPr>
        <w:spacing w:after="0"/>
        <w:rPr>
          <w:color w:val="000000" w:themeColor="text1"/>
        </w:rPr>
      </w:pPr>
      <w:r w:rsidRPr="00875009">
        <w:rPr>
          <w:color w:val="000000" w:themeColor="text1"/>
        </w:rPr>
        <w:t>…………………………………………………………………………………………………………………………………………</w:t>
      </w:r>
      <w:r w:rsidR="0014236F" w:rsidRPr="00875009">
        <w:rPr>
          <w:color w:val="000000" w:themeColor="text1"/>
        </w:rPr>
        <w:t>………………….</w:t>
      </w:r>
    </w:p>
    <w:p w14:paraId="0C697DB2" w14:textId="77777777" w:rsidR="005F0EF2" w:rsidRPr="00875009" w:rsidRDefault="005F0EF2" w:rsidP="00381405">
      <w:pPr>
        <w:spacing w:after="480"/>
        <w:jc w:val="center"/>
        <w:rPr>
          <w:i/>
          <w:color w:val="000000" w:themeColor="text1"/>
        </w:rPr>
      </w:pPr>
      <w:r w:rsidRPr="00875009">
        <w:rPr>
          <w:i/>
          <w:color w:val="000000" w:themeColor="text1"/>
        </w:rPr>
        <w:t>szkoła, klasa</w:t>
      </w:r>
    </w:p>
    <w:p w14:paraId="4607BE33" w14:textId="77777777" w:rsidR="005F0EF2" w:rsidRPr="00875009" w:rsidRDefault="005F0EF2" w:rsidP="00381405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color w:val="000000" w:themeColor="text1"/>
          <w:sz w:val="24"/>
          <w:szCs w:val="24"/>
        </w:rPr>
      </w:pPr>
      <w:r w:rsidRPr="00875009">
        <w:rPr>
          <w:color w:val="000000" w:themeColor="text1"/>
          <w:sz w:val="24"/>
          <w:szCs w:val="24"/>
        </w:rPr>
        <w:t>Wyrażam zgodę na przetwarzanie powyższych danych osobowych w celu zorganizowania i przeprowadzenia przez Powiaty: Bielski, Cieszyński, Żywiecki, Miasto Bielsko-Biała – Urząd Miejski w Bielsku-Białej i Uniwersytet Bielsko-Bialski - XV Regionalnej Olimpiady Wiedzy o Zdrowiu Psychicznym.</w:t>
      </w:r>
    </w:p>
    <w:p w14:paraId="32188EA2" w14:textId="77777777" w:rsidR="005F0EF2" w:rsidRPr="00875009" w:rsidRDefault="005F0EF2" w:rsidP="00381405">
      <w:pPr>
        <w:pStyle w:val="Akapitzlist"/>
        <w:numPr>
          <w:ilvl w:val="0"/>
          <w:numId w:val="1"/>
        </w:numPr>
        <w:spacing w:after="0"/>
        <w:ind w:left="360"/>
        <w:jc w:val="both"/>
        <w:rPr>
          <w:color w:val="000000" w:themeColor="text1"/>
          <w:sz w:val="24"/>
          <w:szCs w:val="24"/>
        </w:rPr>
      </w:pPr>
      <w:r w:rsidRPr="00875009">
        <w:rPr>
          <w:color w:val="000000" w:themeColor="text1"/>
          <w:sz w:val="24"/>
          <w:szCs w:val="24"/>
        </w:rPr>
        <w:t>Wyrażam zgodę na:</w:t>
      </w:r>
    </w:p>
    <w:p w14:paraId="7324AA1A" w14:textId="77777777" w:rsidR="005F0EF2" w:rsidRPr="00875009" w:rsidRDefault="005F0EF2" w:rsidP="00381405">
      <w:pPr>
        <w:pStyle w:val="Akapitzlist"/>
        <w:numPr>
          <w:ilvl w:val="0"/>
          <w:numId w:val="2"/>
        </w:numPr>
        <w:spacing w:after="0"/>
        <w:ind w:left="723"/>
        <w:jc w:val="both"/>
        <w:rPr>
          <w:b/>
          <w:color w:val="000000" w:themeColor="text1"/>
          <w:sz w:val="24"/>
          <w:szCs w:val="24"/>
        </w:rPr>
      </w:pPr>
      <w:r w:rsidRPr="00875009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4B4DB8" wp14:editId="7AF13EDE">
                <wp:simplePos x="0" y="0"/>
                <wp:positionH relativeFrom="column">
                  <wp:posOffset>3990975</wp:posOffset>
                </wp:positionH>
                <wp:positionV relativeFrom="paragraph">
                  <wp:posOffset>383540</wp:posOffset>
                </wp:positionV>
                <wp:extent cx="161925" cy="161925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98412" id="Prostokąt 2" o:spid="_x0000_s1026" style="position:absolute;margin-left:314.25pt;margin-top:30.2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" fillcolor="window" strokecolor="windowText" strokeweight="1pt"/>
            </w:pict>
          </mc:Fallback>
        </mc:AlternateContent>
      </w:r>
      <w:r w:rsidRPr="00875009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05BF3E" wp14:editId="3B8669FE">
                <wp:simplePos x="0" y="0"/>
                <wp:positionH relativeFrom="column">
                  <wp:posOffset>3367405</wp:posOffset>
                </wp:positionH>
                <wp:positionV relativeFrom="paragraph">
                  <wp:posOffset>387985</wp:posOffset>
                </wp:positionV>
                <wp:extent cx="161925" cy="16192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86A555" id="Prostokąt 1" o:spid="_x0000_s1026" style="position:absolute;margin-left:265.15pt;margin-top:30.5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" fillcolor="window" strokecolor="windowText" strokeweight="1pt"/>
            </w:pict>
          </mc:Fallback>
        </mc:AlternateContent>
      </w:r>
      <w:r w:rsidRPr="00875009">
        <w:rPr>
          <w:color w:val="000000" w:themeColor="text1"/>
          <w:sz w:val="24"/>
          <w:szCs w:val="24"/>
        </w:rPr>
        <w:t xml:space="preserve">publikację mojego imienia i nazwiska, klasy, nazwy szkoły w publikacjach, prezentacjach multimedialnych, na stronach internetowych i w mediach społecznościowych Organizatorów Olimpiady          </w:t>
      </w:r>
      <w:r w:rsidRPr="00875009">
        <w:rPr>
          <w:b/>
          <w:color w:val="000000" w:themeColor="text1"/>
          <w:sz w:val="24"/>
          <w:szCs w:val="24"/>
        </w:rPr>
        <w:t>Tak</w:t>
      </w:r>
      <w:r w:rsidRPr="00875009">
        <w:rPr>
          <w:color w:val="000000" w:themeColor="text1"/>
          <w:sz w:val="24"/>
          <w:szCs w:val="24"/>
        </w:rPr>
        <w:t xml:space="preserve">            </w:t>
      </w:r>
      <w:r w:rsidRPr="00875009">
        <w:rPr>
          <w:b/>
          <w:color w:val="000000" w:themeColor="text1"/>
          <w:sz w:val="24"/>
          <w:szCs w:val="24"/>
        </w:rPr>
        <w:t>Nie*/,</w:t>
      </w:r>
    </w:p>
    <w:p w14:paraId="609E8BB3" w14:textId="77777777" w:rsidR="005F0EF2" w:rsidRDefault="005F0EF2" w:rsidP="00381405">
      <w:pPr>
        <w:pStyle w:val="Akapitzlist"/>
        <w:numPr>
          <w:ilvl w:val="0"/>
          <w:numId w:val="2"/>
        </w:numPr>
        <w:spacing w:after="0"/>
        <w:ind w:left="723"/>
        <w:jc w:val="both"/>
        <w:rPr>
          <w:b/>
          <w:sz w:val="24"/>
          <w:szCs w:val="24"/>
        </w:rPr>
      </w:pPr>
      <w:r w:rsidRPr="00875009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9CFF27" wp14:editId="57F558C1">
                <wp:simplePos x="0" y="0"/>
                <wp:positionH relativeFrom="column">
                  <wp:posOffset>2771775</wp:posOffset>
                </wp:positionH>
                <wp:positionV relativeFrom="paragraph">
                  <wp:posOffset>536575</wp:posOffset>
                </wp:positionV>
                <wp:extent cx="161925" cy="161925"/>
                <wp:effectExtent l="0" t="0" r="28575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0661C2" id="Prostokąt 4" o:spid="_x0000_s1026" style="position:absolute;margin-left:218.25pt;margin-top:42.25pt;width:12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" fillcolor="window" strokecolor="windowText" strokeweight="1pt"/>
            </w:pict>
          </mc:Fallback>
        </mc:AlternateContent>
      </w:r>
      <w:r w:rsidRPr="00875009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5AB8EE" wp14:editId="057573FB">
                <wp:simplePos x="0" y="0"/>
                <wp:positionH relativeFrom="column">
                  <wp:posOffset>2133600</wp:posOffset>
                </wp:positionH>
                <wp:positionV relativeFrom="paragraph">
                  <wp:posOffset>555625</wp:posOffset>
                </wp:positionV>
                <wp:extent cx="161925" cy="16192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E728E7" id="Prostokąt 3" o:spid="_x0000_s1026" style="position:absolute;margin-left:168pt;margin-top:43.75pt;width:12.7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" fillcolor="window" strokecolor="windowText" strokeweight="1pt"/>
            </w:pict>
          </mc:Fallback>
        </mc:AlternateContent>
      </w:r>
      <w:r w:rsidRPr="00875009">
        <w:rPr>
          <w:color w:val="000000" w:themeColor="text1"/>
          <w:sz w:val="24"/>
          <w:szCs w:val="24"/>
        </w:rPr>
        <w:t xml:space="preserve">nieodpłatne przetwarzanie, w tym w szczególności utrwalenie i rozpowszechnianie mojego wizerunku poprzez zamieszczanie w publikacjach, prezentacjach </w:t>
      </w:r>
      <w:r>
        <w:rPr>
          <w:sz w:val="24"/>
          <w:szCs w:val="24"/>
        </w:rPr>
        <w:t xml:space="preserve">multimedialnych, na stronach internetowych i w mediach społecznościowych Organizatorów Olimpiady          </w:t>
      </w:r>
      <w:r>
        <w:rPr>
          <w:b/>
          <w:sz w:val="24"/>
          <w:szCs w:val="24"/>
        </w:rPr>
        <w:t>Tak</w:t>
      </w: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>Nie*/;</w:t>
      </w:r>
    </w:p>
    <w:p w14:paraId="3D622D5E" w14:textId="0FC78384" w:rsidR="005F0EF2" w:rsidRDefault="005F0EF2" w:rsidP="00381405">
      <w:pPr>
        <w:pStyle w:val="Akapitzlist"/>
        <w:spacing w:after="0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związku z realizacją zadań z zakresu zdrowia publicznego, promocji, edukacji </w:t>
      </w:r>
      <w:r w:rsidR="00381405">
        <w:rPr>
          <w:sz w:val="24"/>
          <w:szCs w:val="24"/>
        </w:rPr>
        <w:br/>
      </w:r>
      <w:r>
        <w:rPr>
          <w:sz w:val="24"/>
          <w:szCs w:val="24"/>
        </w:rPr>
        <w:t>i informacji.</w:t>
      </w:r>
    </w:p>
    <w:p w14:paraId="7A7332BB" w14:textId="77777777" w:rsidR="005F0EF2" w:rsidRDefault="005F0EF2" w:rsidP="00381405">
      <w:pPr>
        <w:pStyle w:val="Akapitzlist"/>
        <w:numPr>
          <w:ilvl w:val="0"/>
          <w:numId w:val="1"/>
        </w:num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Zgoda udzielona w pkt 2 nie jest ograniczona czasowo ani terytorialnie i obejmuje możliwość udostępnienia materiałów podmiotom współpracującym z Organizatorem przy tworzeniu  materiałów promocyjnych, edukacyjnych i informacyjnych.</w:t>
      </w:r>
    </w:p>
    <w:p w14:paraId="306E29FE" w14:textId="77777777" w:rsidR="005F0EF2" w:rsidRDefault="005F0EF2" w:rsidP="00381405">
      <w:pPr>
        <w:pStyle w:val="Akapitzlist"/>
        <w:numPr>
          <w:ilvl w:val="0"/>
          <w:numId w:val="1"/>
        </w:num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Organizatorzy Olimpiady oświadczają, że wyrażenie zgody na przetwarzanie wizerunku jest całkowicie dobrowolne i brak takiej zgody nie wpływa na udział w Olimpiadzie.</w:t>
      </w:r>
    </w:p>
    <w:p w14:paraId="0D4DCB12" w14:textId="740D2229" w:rsidR="005F0EF2" w:rsidRDefault="005F0EF2" w:rsidP="00381405">
      <w:pPr>
        <w:pStyle w:val="Akapitzlist"/>
        <w:numPr>
          <w:ilvl w:val="0"/>
          <w:numId w:val="1"/>
        </w:numPr>
        <w:spacing w:after="48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zapoznałem/am się i akceptuję wszystkie warunki przewidziane </w:t>
      </w:r>
      <w:r w:rsidR="00381405">
        <w:rPr>
          <w:sz w:val="24"/>
          <w:szCs w:val="24"/>
        </w:rPr>
        <w:br/>
      </w:r>
      <w:r>
        <w:rPr>
          <w:sz w:val="24"/>
          <w:szCs w:val="24"/>
        </w:rPr>
        <w:t>w Regulaminie Olimpiady.</w:t>
      </w:r>
    </w:p>
    <w:p w14:paraId="7C742430" w14:textId="77777777" w:rsidR="005F0EF2" w:rsidRDefault="005F0EF2" w:rsidP="00381405">
      <w:pPr>
        <w:spacing w:after="0" w:line="257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*/ wybrane zaznaczyć krzyżykiem</w:t>
      </w:r>
    </w:p>
    <w:p w14:paraId="0E9D3D8D" w14:textId="77777777" w:rsidR="005F0EF2" w:rsidRDefault="005F0EF2" w:rsidP="00381405">
      <w:pPr>
        <w:spacing w:after="0" w:line="257" w:lineRule="auto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……………..……………………………………………..</w:t>
      </w:r>
    </w:p>
    <w:p w14:paraId="414F044B" w14:textId="77777777" w:rsidR="005F0EF2" w:rsidRDefault="005F0EF2" w:rsidP="005F0EF2">
      <w:pPr>
        <w:spacing w:after="720"/>
        <w:jc w:val="right"/>
        <w:rPr>
          <w:i/>
        </w:rPr>
      </w:pPr>
      <w:r>
        <w:rPr>
          <w:i/>
        </w:rPr>
        <w:t>czytelny podpis rodzica/opiekuna prawnego</w:t>
      </w:r>
    </w:p>
    <w:p w14:paraId="0F648252" w14:textId="77777777" w:rsidR="005F0EF2" w:rsidRPr="009358F3" w:rsidRDefault="005F0EF2" w:rsidP="00381405">
      <w:pPr>
        <w:pStyle w:val="Default"/>
        <w:ind w:left="284"/>
        <w:jc w:val="both"/>
        <w:rPr>
          <w:rFonts w:ascii="Times New Roman" w:eastAsiaTheme="majorEastAsia" w:hAnsi="Times New Roman"/>
          <w:b/>
          <w:bCs/>
          <w:sz w:val="18"/>
          <w:szCs w:val="18"/>
          <w:u w:val="single"/>
        </w:rPr>
      </w:pPr>
      <w:r w:rsidRPr="009358F3">
        <w:rPr>
          <w:rFonts w:ascii="Times New Roman" w:eastAsiaTheme="majorEastAsia" w:hAnsi="Times New Roman"/>
          <w:b/>
          <w:bCs/>
          <w:sz w:val="18"/>
          <w:szCs w:val="18"/>
          <w:u w:val="single"/>
        </w:rPr>
        <w:lastRenderedPageBreak/>
        <w:t>Klauzula informacyjna dotycząca danych osobowych:</w:t>
      </w:r>
    </w:p>
    <w:p w14:paraId="1DE84BCC" w14:textId="77777777" w:rsidR="005F0EF2" w:rsidRPr="009358F3" w:rsidRDefault="005F0EF2" w:rsidP="00381405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Theme="majorEastAsia" w:hAnsi="Times New Roman" w:cs="Times New Roman"/>
          <w:sz w:val="18"/>
          <w:szCs w:val="18"/>
          <w:u w:val="single"/>
          <w:lang w:eastAsia="pl-PL"/>
        </w:rPr>
      </w:pPr>
    </w:p>
    <w:p w14:paraId="73B099F0" w14:textId="77777777" w:rsidR="005F0EF2" w:rsidRPr="009358F3" w:rsidRDefault="005F0EF2" w:rsidP="00381405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Theme="majorEastAsia" w:hAnsi="Times New Roman" w:cs="Times New Roman"/>
          <w:sz w:val="18"/>
          <w:szCs w:val="18"/>
          <w:lang w:eastAsia="pl-PL"/>
        </w:rPr>
      </w:pPr>
      <w:r w:rsidRPr="009358F3">
        <w:rPr>
          <w:rFonts w:ascii="Times New Roman" w:eastAsiaTheme="majorEastAsia" w:hAnsi="Times New Roman" w:cs="Times New Roman"/>
          <w:sz w:val="18"/>
          <w:szCs w:val="18"/>
          <w:lang w:eastAsia="pl-PL"/>
        </w:rPr>
        <w:t>Obowiązek informacyjny wynikający z art. 13 ust. 1 i ust. 2 rozporządzenia Parlamentu Europejskiego i Rady (UE) 2016/679 z dnia 27 kwietnia 2016 roku w sprawie ochrony osób fizycznych w związku z przetwarzaniem danych osobowych i w sprawie swobodnego przepływu takich danych oraz uchylenia dyrektywy 95/46/WE (ogólne rozporządzenie o ochronie danych).</w:t>
      </w:r>
    </w:p>
    <w:p w14:paraId="590E7B4E" w14:textId="77777777" w:rsidR="005F0EF2" w:rsidRPr="009358F3" w:rsidRDefault="00EB5A62" w:rsidP="00381405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Theme="majorEastAsia" w:hAnsi="Times New Roman" w:cs="Times New Roman"/>
          <w:sz w:val="18"/>
          <w:szCs w:val="18"/>
          <w:lang w:eastAsia="pl-PL"/>
        </w:rPr>
      </w:pPr>
      <w:r w:rsidRPr="009358F3">
        <w:rPr>
          <w:rFonts w:ascii="Times New Roman" w:eastAsiaTheme="majorEastAsia" w:hAnsi="Times New Roman" w:cs="Times New Roman"/>
          <w:sz w:val="18"/>
          <w:szCs w:val="18"/>
          <w:lang w:eastAsia="pl-PL"/>
        </w:rPr>
        <w:t>Współadministratorami danych o</w:t>
      </w:r>
      <w:r w:rsidR="005F0EF2" w:rsidRPr="009358F3">
        <w:rPr>
          <w:rFonts w:ascii="Times New Roman" w:eastAsiaTheme="majorEastAsia" w:hAnsi="Times New Roman" w:cs="Times New Roman"/>
          <w:sz w:val="18"/>
          <w:szCs w:val="18"/>
          <w:lang w:eastAsia="pl-PL"/>
        </w:rPr>
        <w:t>sobowych koordynatorów, uczestników konkursu oraz rodziców/opiekunów prawnych wskazanych</w:t>
      </w:r>
      <w:r w:rsidRPr="009358F3">
        <w:rPr>
          <w:rFonts w:ascii="Times New Roman" w:eastAsiaTheme="majorEastAsia" w:hAnsi="Times New Roman" w:cs="Times New Roman"/>
          <w:sz w:val="18"/>
          <w:szCs w:val="18"/>
          <w:lang w:eastAsia="pl-PL"/>
        </w:rPr>
        <w:t xml:space="preserve"> w formularzu zgłoszeniowym są</w:t>
      </w:r>
      <w:r w:rsidR="005F0EF2" w:rsidRPr="009358F3">
        <w:rPr>
          <w:rFonts w:ascii="Times New Roman" w:eastAsiaTheme="majorEastAsia" w:hAnsi="Times New Roman" w:cs="Times New Roman"/>
          <w:sz w:val="18"/>
          <w:szCs w:val="18"/>
          <w:lang w:eastAsia="pl-PL"/>
        </w:rPr>
        <w:t>:</w:t>
      </w:r>
    </w:p>
    <w:p w14:paraId="1B9D4790" w14:textId="77777777" w:rsidR="005F0EF2" w:rsidRPr="009358F3" w:rsidRDefault="005F0EF2" w:rsidP="0038140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358F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Starosta Bielski – Starostwo Powiatowe w Bielsku-Białej, z siedzibą 43-300 Bielsko-Biała, ul. Piastowska 40; </w:t>
      </w:r>
    </w:p>
    <w:p w14:paraId="7BCF2C30" w14:textId="77777777" w:rsidR="005F0EF2" w:rsidRPr="009358F3" w:rsidRDefault="005F0EF2" w:rsidP="0038140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358F3">
        <w:rPr>
          <w:rFonts w:ascii="Times New Roman" w:eastAsia="Times New Roman" w:hAnsi="Times New Roman" w:cs="Times New Roman"/>
          <w:sz w:val="18"/>
          <w:szCs w:val="18"/>
          <w:lang w:eastAsia="pl-PL"/>
        </w:rPr>
        <w:t>Prezydent Mia</w:t>
      </w:r>
      <w:r w:rsidR="00CA2269" w:rsidRPr="009358F3">
        <w:rPr>
          <w:rFonts w:ascii="Times New Roman" w:eastAsia="Times New Roman" w:hAnsi="Times New Roman" w:cs="Times New Roman"/>
          <w:sz w:val="18"/>
          <w:szCs w:val="18"/>
          <w:lang w:eastAsia="pl-PL"/>
        </w:rPr>
        <w:t>sta Bielsko-Biała – Urząd Miejski</w:t>
      </w:r>
      <w:r w:rsidRPr="009358F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w Bielsku-Białej z siedzibą 43-300 Bielsko-Biała, Plac Ratuszowy 1</w:t>
      </w:r>
    </w:p>
    <w:p w14:paraId="55DF1536" w14:textId="77777777" w:rsidR="005F0EF2" w:rsidRPr="009358F3" w:rsidRDefault="005F0EF2" w:rsidP="00381405">
      <w:pPr>
        <w:pStyle w:val="Default"/>
        <w:numPr>
          <w:ilvl w:val="0"/>
          <w:numId w:val="4"/>
        </w:numPr>
        <w:jc w:val="both"/>
        <w:rPr>
          <w:rFonts w:ascii="Times New Roman" w:hAnsi="Times New Roman"/>
          <w:color w:val="auto"/>
          <w:sz w:val="18"/>
          <w:szCs w:val="18"/>
        </w:rPr>
      </w:pPr>
      <w:r w:rsidRPr="009358F3">
        <w:rPr>
          <w:rFonts w:ascii="Times New Roman" w:hAnsi="Times New Roman"/>
          <w:sz w:val="18"/>
          <w:szCs w:val="18"/>
        </w:rPr>
        <w:t>Starosta Żywiecki – Starostwo Powiat</w:t>
      </w:r>
      <w:r w:rsidR="00CA2269" w:rsidRPr="009358F3">
        <w:rPr>
          <w:rFonts w:ascii="Times New Roman" w:hAnsi="Times New Roman"/>
          <w:sz w:val="18"/>
          <w:szCs w:val="18"/>
        </w:rPr>
        <w:t xml:space="preserve">owe w Żywcu z siedzibą </w:t>
      </w:r>
      <w:r w:rsidR="00CA2269" w:rsidRPr="009358F3">
        <w:rPr>
          <w:rFonts w:ascii="Times New Roman" w:hAnsi="Times New Roman"/>
          <w:color w:val="auto"/>
          <w:spacing w:val="-4"/>
          <w:sz w:val="18"/>
          <w:szCs w:val="18"/>
        </w:rPr>
        <w:t>w Żywcu, ul. Krasińskiego 13, 34-300 Żywiec</w:t>
      </w:r>
    </w:p>
    <w:p w14:paraId="6A3DA87C" w14:textId="77777777" w:rsidR="005F0EF2" w:rsidRPr="009358F3" w:rsidRDefault="005F0EF2" w:rsidP="0038140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358F3">
        <w:rPr>
          <w:rFonts w:ascii="Times New Roman" w:eastAsia="Times New Roman" w:hAnsi="Times New Roman" w:cs="Times New Roman"/>
          <w:sz w:val="18"/>
          <w:szCs w:val="18"/>
          <w:lang w:eastAsia="pl-PL"/>
        </w:rPr>
        <w:t>Starosta Cieszyński – S</w:t>
      </w:r>
      <w:r w:rsidR="00CA2269" w:rsidRPr="009358F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tarostwo Powiatowe w Cieszynie, z siedzibą </w:t>
      </w:r>
      <w:r w:rsidR="00CA2269" w:rsidRPr="009358F3">
        <w:rPr>
          <w:rFonts w:ascii="Times New Roman" w:hAnsi="Times New Roman" w:cs="Times New Roman"/>
          <w:sz w:val="18"/>
          <w:szCs w:val="18"/>
          <w:shd w:val="clear" w:color="auto" w:fill="FFFFFF"/>
        </w:rPr>
        <w:t>w Cieszynie przy ul. Bobreckiej 29</w:t>
      </w:r>
    </w:p>
    <w:p w14:paraId="5A757E27" w14:textId="77777777" w:rsidR="005F0EF2" w:rsidRPr="009358F3" w:rsidRDefault="005F0EF2" w:rsidP="00381405">
      <w:pPr>
        <w:pStyle w:val="Default"/>
        <w:numPr>
          <w:ilvl w:val="0"/>
          <w:numId w:val="4"/>
        </w:numPr>
        <w:jc w:val="both"/>
        <w:rPr>
          <w:rFonts w:ascii="Times New Roman" w:hAnsi="Times New Roman"/>
          <w:color w:val="auto"/>
          <w:sz w:val="18"/>
          <w:szCs w:val="18"/>
        </w:rPr>
      </w:pPr>
      <w:r w:rsidRPr="009358F3">
        <w:rPr>
          <w:rFonts w:ascii="Times New Roman" w:hAnsi="Times New Roman"/>
          <w:sz w:val="18"/>
          <w:szCs w:val="18"/>
        </w:rPr>
        <w:t>Uniwersyt</w:t>
      </w:r>
      <w:r w:rsidR="00CA2269" w:rsidRPr="009358F3">
        <w:rPr>
          <w:rFonts w:ascii="Times New Roman" w:hAnsi="Times New Roman"/>
          <w:sz w:val="18"/>
          <w:szCs w:val="18"/>
        </w:rPr>
        <w:t xml:space="preserve">et Bielsko-Bialski, </w:t>
      </w:r>
      <w:r w:rsidR="00CA2269" w:rsidRPr="009358F3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z siedzibą przy ul. Willowej 2, 43-309 Bielsko-Biała</w:t>
      </w:r>
    </w:p>
    <w:p w14:paraId="68758797" w14:textId="77777777" w:rsidR="005F0EF2" w:rsidRPr="009358F3" w:rsidRDefault="005F0EF2" w:rsidP="00381405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358F3">
        <w:rPr>
          <w:rFonts w:ascii="Times New Roman" w:hAnsi="Times New Roman" w:cs="Times New Roman"/>
          <w:sz w:val="18"/>
          <w:szCs w:val="18"/>
        </w:rPr>
        <w:t>Administratorzy danych osobowych uregulowali zasady współpracy w sprawach dotyczących przetwarzania danych osobowych</w:t>
      </w:r>
      <w:r w:rsidR="00EB5A62" w:rsidRPr="009358F3">
        <w:rPr>
          <w:rFonts w:ascii="Times New Roman" w:hAnsi="Times New Roman" w:cs="Times New Roman"/>
          <w:sz w:val="18"/>
          <w:szCs w:val="18"/>
        </w:rPr>
        <w:t>.</w:t>
      </w:r>
      <w:r w:rsidRPr="009358F3">
        <w:rPr>
          <w:rFonts w:ascii="Times New Roman" w:hAnsi="Times New Roman" w:cs="Times New Roman"/>
          <w:sz w:val="18"/>
          <w:szCs w:val="18"/>
        </w:rPr>
        <w:t xml:space="preserve"> Każda ze stron samodzielnie odpowiada za:</w:t>
      </w:r>
    </w:p>
    <w:p w14:paraId="7FDF9B7F" w14:textId="77777777" w:rsidR="005F0EF2" w:rsidRPr="009358F3" w:rsidRDefault="005F0EF2" w:rsidP="0038140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358F3">
        <w:rPr>
          <w:rFonts w:ascii="Times New Roman" w:hAnsi="Times New Roman" w:cs="Times New Roman"/>
          <w:sz w:val="18"/>
          <w:szCs w:val="18"/>
        </w:rPr>
        <w:t>przetwarzane przez siebie dane w ramach realizacji zadań wynikających z organizacji olimpiady,</w:t>
      </w:r>
    </w:p>
    <w:p w14:paraId="405D49B4" w14:textId="77777777" w:rsidR="005F0EF2" w:rsidRPr="009358F3" w:rsidRDefault="005F0EF2" w:rsidP="0038140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358F3">
        <w:rPr>
          <w:rFonts w:ascii="Times New Roman" w:hAnsi="Times New Roman" w:cs="Times New Roman"/>
          <w:sz w:val="18"/>
          <w:szCs w:val="18"/>
        </w:rPr>
        <w:t>realizacje praw podmiotów danych wskazanych w art. 12 – 22 RODO,</w:t>
      </w:r>
    </w:p>
    <w:p w14:paraId="55E14DE3" w14:textId="77777777" w:rsidR="005F0EF2" w:rsidRPr="009358F3" w:rsidRDefault="005F0EF2" w:rsidP="0038140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358F3">
        <w:rPr>
          <w:rFonts w:ascii="Times New Roman" w:hAnsi="Times New Roman" w:cs="Times New Roman"/>
          <w:sz w:val="18"/>
          <w:szCs w:val="18"/>
        </w:rPr>
        <w:t>określanie i zapewnianie fizycznych, technicznych i organizacyjnych warunków oraz środków służących zapewnieniu właściwego poziomu bezpieczeństwa danych osobowych,</w:t>
      </w:r>
    </w:p>
    <w:p w14:paraId="3F75F2F4" w14:textId="77777777" w:rsidR="005F0EF2" w:rsidRPr="009358F3" w:rsidRDefault="005F0EF2" w:rsidP="0038140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FF"/>
          <w:sz w:val="18"/>
          <w:szCs w:val="18"/>
          <w:u w:val="single"/>
        </w:rPr>
      </w:pPr>
      <w:r w:rsidRPr="009358F3">
        <w:rPr>
          <w:rFonts w:ascii="Times New Roman" w:hAnsi="Times New Roman" w:cs="Times New Roman"/>
          <w:sz w:val="18"/>
          <w:szCs w:val="18"/>
        </w:rPr>
        <w:t>realizacja celów archiwalnych względem danych osobowych.</w:t>
      </w:r>
    </w:p>
    <w:p w14:paraId="2AF64D4A" w14:textId="77777777" w:rsidR="005F0EF2" w:rsidRPr="009358F3" w:rsidRDefault="005F0EF2" w:rsidP="00381405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ascii="Times New Roman" w:hAnsi="Times New Roman" w:cs="Times New Roman"/>
          <w:color w:val="0000FF"/>
          <w:sz w:val="18"/>
          <w:szCs w:val="18"/>
          <w:u w:val="single"/>
        </w:rPr>
      </w:pPr>
      <w:r w:rsidRPr="009358F3">
        <w:rPr>
          <w:rFonts w:ascii="Times New Roman" w:eastAsiaTheme="majorEastAsia" w:hAnsi="Times New Roman" w:cs="Times New Roman"/>
          <w:sz w:val="18"/>
          <w:szCs w:val="18"/>
          <w:lang w:eastAsia="pl-PL"/>
        </w:rPr>
        <w:t>Administratorzy wyznaczyli Inspektorów Ochrony Danych, z którymi można skontaktować się w sprawach związanych z ochroną danych osobowych pisemnie na adres siedziby Administratorów.</w:t>
      </w:r>
    </w:p>
    <w:p w14:paraId="45FFD0C5" w14:textId="56D577AE" w:rsidR="005F0EF2" w:rsidRPr="009358F3" w:rsidRDefault="005F0EF2" w:rsidP="00381405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358F3">
        <w:rPr>
          <w:rFonts w:ascii="Times New Roman" w:eastAsiaTheme="majorEastAsia" w:hAnsi="Times New Roman" w:cs="Times New Roman"/>
          <w:sz w:val="18"/>
          <w:szCs w:val="18"/>
          <w:lang w:eastAsia="pl-PL"/>
        </w:rPr>
        <w:t>Dane osobowe będą przetwarzane w celu przeprowadzenia</w:t>
      </w:r>
      <w:r w:rsidRPr="009358F3">
        <w:rPr>
          <w:rFonts w:ascii="Times New Roman" w:hAnsi="Times New Roman" w:cs="Times New Roman"/>
          <w:sz w:val="18"/>
          <w:szCs w:val="18"/>
        </w:rPr>
        <w:t xml:space="preserve"> </w:t>
      </w:r>
      <w:r w:rsidRPr="009358F3">
        <w:rPr>
          <w:rFonts w:ascii="Times New Roman" w:eastAsiaTheme="majorEastAsia" w:hAnsi="Times New Roman" w:cs="Times New Roman"/>
          <w:sz w:val="18"/>
          <w:szCs w:val="18"/>
          <w:lang w:eastAsia="pl-PL"/>
        </w:rPr>
        <w:t xml:space="preserve">XV Regionalnej Olimpiady Wiedzy o Zdrowiu Psychicznym – edycja 2026, </w:t>
      </w:r>
      <w:r w:rsidRPr="009358F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ogłoszenia wyników Olimpiady (w tym na stronie internetowej i mediach), promocji, </w:t>
      </w:r>
      <w:r w:rsidR="00381405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  <w:r w:rsidRPr="009358F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celach podatkowych (dotyczy zwycięzców) – jeżeli występują obowiązki podatkowe, w celu wykonania innych ciążących na Administratorze obowiązków prawnych wynikających z przepisów prawa, w tym archiwizacyjnych oraz przetwarzanie jest niezbędne do wykonania zadania publicznego lub w ramach sprawowania władzy publicznej </w:t>
      </w:r>
      <w:r w:rsidR="00381405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  <w:r w:rsidRPr="009358F3">
        <w:rPr>
          <w:rFonts w:ascii="Times New Roman" w:eastAsia="Times New Roman" w:hAnsi="Times New Roman" w:cs="Times New Roman"/>
          <w:sz w:val="18"/>
          <w:szCs w:val="18"/>
          <w:lang w:eastAsia="pl-PL"/>
        </w:rPr>
        <w:t>w związku z realizacją zadań z zakresu promocji, na podstawie art. 6 ust.1 pkt. a, c i e RODO.</w:t>
      </w:r>
    </w:p>
    <w:p w14:paraId="01F8FAF3" w14:textId="77777777" w:rsidR="005F0EF2" w:rsidRPr="009358F3" w:rsidRDefault="005F0EF2" w:rsidP="00381405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Theme="majorEastAsia" w:hAnsi="Times New Roman" w:cs="Times New Roman"/>
          <w:sz w:val="18"/>
          <w:szCs w:val="18"/>
        </w:rPr>
      </w:pPr>
      <w:r w:rsidRPr="009358F3">
        <w:rPr>
          <w:rFonts w:ascii="Times New Roman" w:eastAsiaTheme="majorEastAsia" w:hAnsi="Times New Roman" w:cs="Times New Roman"/>
          <w:sz w:val="18"/>
          <w:szCs w:val="18"/>
        </w:rPr>
        <w:t xml:space="preserve">Dane osobowe będą przetwarzane jedynie dla spełnienia celu, o którym mowa w pkt. 4 </w:t>
      </w:r>
      <w:r w:rsidRPr="009358F3">
        <w:rPr>
          <w:rFonts w:ascii="Times New Roman" w:eastAsia="Calibri" w:hAnsi="Times New Roman" w:cs="Times New Roman"/>
          <w:sz w:val="18"/>
          <w:szCs w:val="18"/>
        </w:rPr>
        <w:t>przez okres niezbędny do przeprowadzenia Olimpiady, w tym przez okres realizacji wyżej określonych celów</w:t>
      </w:r>
      <w:r w:rsidRPr="009358F3">
        <w:rPr>
          <w:rFonts w:ascii="Times New Roman" w:eastAsiaTheme="majorEastAsia" w:hAnsi="Times New Roman" w:cs="Times New Roman"/>
          <w:sz w:val="18"/>
          <w:szCs w:val="18"/>
        </w:rPr>
        <w:t xml:space="preserve">  i zostaną usunięte po zakończeniu okresu archiwizacji dokumentów, w których zostały zawarte. </w:t>
      </w:r>
      <w:r w:rsidRPr="009358F3">
        <w:rPr>
          <w:rFonts w:ascii="Times New Roman" w:eastAsia="Calibri" w:hAnsi="Times New Roman" w:cs="Times New Roman"/>
          <w:bCs/>
          <w:sz w:val="18"/>
          <w:szCs w:val="18"/>
        </w:rPr>
        <w:t>Okres przetwarzania może ulec przedłużeniu o okres przedawnienia potencjalnych roszczeń, jeżeli przetwarzanie danych osobowych będzie niezbędne dla ustalenia lub dochodzenia ewentualnych roszczeń lub obrony przed takimi roszczeniami.</w:t>
      </w:r>
    </w:p>
    <w:p w14:paraId="47BFE689" w14:textId="77777777" w:rsidR="005F0EF2" w:rsidRPr="009358F3" w:rsidRDefault="005F0EF2" w:rsidP="00381405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Theme="majorEastAsia" w:hAnsi="Times New Roman" w:cs="Times New Roman"/>
          <w:sz w:val="18"/>
          <w:szCs w:val="18"/>
        </w:rPr>
      </w:pPr>
      <w:r w:rsidRPr="009358F3">
        <w:rPr>
          <w:rFonts w:ascii="Times New Roman" w:eastAsiaTheme="majorEastAsia" w:hAnsi="Times New Roman" w:cs="Times New Roman"/>
          <w:sz w:val="18"/>
          <w:szCs w:val="18"/>
        </w:rPr>
        <w:t xml:space="preserve">Podanie danych zawartych w formularzu zgłoszeniowym jest dobrowolne, jednakże jest warunkiem </w:t>
      </w:r>
      <w:r w:rsidRPr="009358F3">
        <w:rPr>
          <w:rFonts w:ascii="Times New Roman" w:eastAsia="Calibri" w:hAnsi="Times New Roman" w:cs="Times New Roman"/>
          <w:sz w:val="18"/>
          <w:szCs w:val="18"/>
        </w:rPr>
        <w:t>niezbędnym do udziału w Olimpiadzie. Osobie, której dane dotyczą przysługuje prawo do cofnięcia zgody w dowolnym momencie, jeżeli przetwarzanie odbywa się na podstawie uprzednio wyrażonej zgody na przetwarzanie. W przypadku braku zgody lub wycofania zgody na przetwarzanie danych osobowych spowoduje to niemożność przystąpienia do udziału w Olimpiadzie lub oceniania uczestnika Olimpiady i wynagrodzenia przez organizatora Olimpiady. Cofnięcie zgody nie wpływa na zgodność z prawem przetwarzania, którego dokonano na podstawie zgody przed jej cofnięciem.</w:t>
      </w:r>
    </w:p>
    <w:p w14:paraId="27FC00B2" w14:textId="565D24C1" w:rsidR="005F0EF2" w:rsidRPr="009358F3" w:rsidRDefault="005F0EF2" w:rsidP="00381405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Theme="majorEastAsia" w:hAnsi="Times New Roman" w:cs="Times New Roman"/>
          <w:sz w:val="18"/>
          <w:szCs w:val="18"/>
        </w:rPr>
      </w:pPr>
      <w:r w:rsidRPr="009358F3">
        <w:rPr>
          <w:rFonts w:ascii="Times New Roman" w:eastAsia="Calibri" w:hAnsi="Times New Roman" w:cs="Times New Roman"/>
          <w:sz w:val="18"/>
          <w:szCs w:val="18"/>
        </w:rPr>
        <w:t xml:space="preserve">Dane osobowe mogą być udostępnione wyłącznie podmiotom lub organom upoważnionym na podstawie przepisów prawa, a także na podstawie umów powierzenia, w szczególności dostawcom systemów informatycznych i usług IT. Przekazywanie powyższym podmiotom danych osobowych dokonywane jest wyłącznie w celach określonych w pkt 4 niniejszej klauzuli. Administratorzy przekazują dane tylko w sytuacji, gdy jest to niezbędne do realizacji danego celu przetwarzania danych osobowych i tylko w zakresie niezbędnym do jego zrealizowania. W związku </w:t>
      </w:r>
      <w:r w:rsidR="00381405">
        <w:rPr>
          <w:rFonts w:ascii="Times New Roman" w:eastAsia="Calibri" w:hAnsi="Times New Roman" w:cs="Times New Roman"/>
          <w:sz w:val="18"/>
          <w:szCs w:val="18"/>
        </w:rPr>
        <w:br/>
      </w:r>
      <w:r w:rsidRPr="009358F3">
        <w:rPr>
          <w:rFonts w:ascii="Times New Roman" w:eastAsia="Calibri" w:hAnsi="Times New Roman" w:cs="Times New Roman"/>
          <w:sz w:val="18"/>
          <w:szCs w:val="18"/>
        </w:rPr>
        <w:t>z możliwością korzystania z usług podmiotów udostępniających platformy mediów społecznościowych, dane mogą być przekazywane do państw trzecich. Szczegółowe informacje dot. ochrony danych osobowych znajdują się na stronie internetowej dostawcy usług.</w:t>
      </w:r>
    </w:p>
    <w:p w14:paraId="09B37EDD" w14:textId="77777777" w:rsidR="005F0EF2" w:rsidRPr="009358F3" w:rsidRDefault="005F0EF2" w:rsidP="00381405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Theme="majorEastAsia" w:hAnsi="Times New Roman" w:cs="Times New Roman"/>
          <w:sz w:val="18"/>
          <w:szCs w:val="18"/>
        </w:rPr>
      </w:pPr>
      <w:r w:rsidRPr="009358F3">
        <w:rPr>
          <w:rFonts w:ascii="Times New Roman" w:eastAsiaTheme="majorEastAsia" w:hAnsi="Times New Roman" w:cs="Times New Roman"/>
          <w:sz w:val="18"/>
          <w:szCs w:val="18"/>
        </w:rPr>
        <w:t xml:space="preserve">Osobie, której dane dotyczą przysługują następujące prawa: dostępu do danych osobowych, sprostowania danych osobowych, usunięcia danych osobowych, ograniczenia przetwarzania danych osobowych, wniesienia sprzeciwu wobec przetwarzania danych osobowych, cofnięcia zgody w dowolnym momencie, - </w:t>
      </w:r>
      <w:r w:rsidRPr="009358F3">
        <w:rPr>
          <w:rFonts w:ascii="Times New Roman" w:eastAsia="Calibri" w:hAnsi="Times New Roman" w:cs="Times New Roman"/>
          <w:sz w:val="18"/>
          <w:szCs w:val="18"/>
          <w:lang w:bidi="mn-Mong-CN"/>
        </w:rPr>
        <w:t>przy</w:t>
      </w:r>
      <w:r w:rsidRPr="009358F3">
        <w:rPr>
          <w:rFonts w:ascii="Times New Roman" w:eastAsiaTheme="majorEastAsia" w:hAnsi="Times New Roman" w:cs="Times New Roman"/>
          <w:sz w:val="18"/>
          <w:szCs w:val="18"/>
        </w:rPr>
        <w:t xml:space="preserve"> czym możliwość (zakres i sytuacje) skorzystania z wymienionych praw uzależniona jest od spełnienia przesłanek określonych w przepisach prawa oraz podstawy prawnej i celu przetwarzania danych osobowych.</w:t>
      </w:r>
    </w:p>
    <w:p w14:paraId="4616A1BA" w14:textId="77777777" w:rsidR="005F0EF2" w:rsidRPr="009358F3" w:rsidRDefault="005F0EF2" w:rsidP="00381405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Theme="majorEastAsia" w:hAnsi="Times New Roman" w:cs="Times New Roman"/>
          <w:sz w:val="18"/>
          <w:szCs w:val="18"/>
        </w:rPr>
      </w:pPr>
      <w:r w:rsidRPr="009358F3">
        <w:rPr>
          <w:rFonts w:ascii="Times New Roman" w:eastAsiaTheme="majorEastAsia" w:hAnsi="Times New Roman" w:cs="Times New Roman"/>
          <w:sz w:val="18"/>
          <w:szCs w:val="18"/>
        </w:rPr>
        <w:t>W przypadku uznania, że przetwarzanie danych osobowych odbywa się w sposób niezgodny z prawem, przysługuje prawo wniesienia skargi do Prezesa Urzędu Ochrony Danych Osobowych</w:t>
      </w:r>
      <w:r w:rsidRPr="009358F3">
        <w:rPr>
          <w:rFonts w:ascii="Times New Roman" w:eastAsia="Calibri" w:hAnsi="Times New Roman" w:cs="Times New Roman"/>
          <w:sz w:val="18"/>
          <w:szCs w:val="18"/>
        </w:rPr>
        <w:t>.</w:t>
      </w:r>
    </w:p>
    <w:p w14:paraId="6D47344F" w14:textId="77777777" w:rsidR="005F0EF2" w:rsidRPr="009358F3" w:rsidRDefault="005F0EF2" w:rsidP="00381405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Theme="majorEastAsia" w:hAnsi="Times New Roman" w:cs="Times New Roman"/>
          <w:sz w:val="18"/>
          <w:szCs w:val="18"/>
        </w:rPr>
      </w:pPr>
      <w:r w:rsidRPr="009358F3">
        <w:rPr>
          <w:rFonts w:ascii="Times New Roman" w:eastAsiaTheme="majorEastAsia" w:hAnsi="Times New Roman" w:cs="Times New Roman"/>
          <w:sz w:val="18"/>
          <w:szCs w:val="18"/>
        </w:rPr>
        <w:t>Dane osobowe nie będą przetwarzane w sposób zautomatyzowany i nie będą profilowane.</w:t>
      </w:r>
    </w:p>
    <w:p w14:paraId="5FAEAF70" w14:textId="77777777" w:rsidR="005F0EF2" w:rsidRPr="00A01D3C" w:rsidRDefault="005F0EF2" w:rsidP="00381405">
      <w:pPr>
        <w:jc w:val="both"/>
      </w:pPr>
    </w:p>
    <w:p w14:paraId="4B8D3587" w14:textId="77777777" w:rsidR="00C2410E" w:rsidRDefault="00C2410E" w:rsidP="00381405">
      <w:pPr>
        <w:jc w:val="both"/>
      </w:pPr>
    </w:p>
    <w:sectPr w:rsidR="00C24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3EA"/>
    <w:multiLevelType w:val="hybridMultilevel"/>
    <w:tmpl w:val="AD7C0AF8"/>
    <w:lvl w:ilvl="0" w:tplc="7382E60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B2341A"/>
    <w:multiLevelType w:val="hybridMultilevel"/>
    <w:tmpl w:val="83724B06"/>
    <w:lvl w:ilvl="0" w:tplc="8384C0A8">
      <w:start w:val="1"/>
      <w:numFmt w:val="lowerLetter"/>
      <w:lvlText w:val="%1)"/>
      <w:lvlJc w:val="left"/>
      <w:pPr>
        <w:ind w:left="1069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C1FE2"/>
    <w:multiLevelType w:val="hybridMultilevel"/>
    <w:tmpl w:val="9D08E542"/>
    <w:lvl w:ilvl="0" w:tplc="C1FC845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" w15:restartNumberingAfterBreak="0">
    <w:nsid w:val="35815251"/>
    <w:multiLevelType w:val="hybridMultilevel"/>
    <w:tmpl w:val="FA2CF4C8"/>
    <w:lvl w:ilvl="0" w:tplc="5AB67DF8">
      <w:start w:val="1"/>
      <w:numFmt w:val="lowerLetter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7B53737C"/>
    <w:multiLevelType w:val="hybridMultilevel"/>
    <w:tmpl w:val="78EA3198"/>
    <w:lvl w:ilvl="0" w:tplc="156042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35334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18913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3538314">
    <w:abstractNumId w:val="2"/>
  </w:num>
  <w:num w:numId="4" w16cid:durableId="843201032">
    <w:abstractNumId w:val="1"/>
  </w:num>
  <w:num w:numId="5" w16cid:durableId="966934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F97"/>
    <w:rsid w:val="00095D35"/>
    <w:rsid w:val="000F149A"/>
    <w:rsid w:val="00140911"/>
    <w:rsid w:val="0014236F"/>
    <w:rsid w:val="00381405"/>
    <w:rsid w:val="004E5F97"/>
    <w:rsid w:val="005F0EF2"/>
    <w:rsid w:val="006612AA"/>
    <w:rsid w:val="00875009"/>
    <w:rsid w:val="009358F3"/>
    <w:rsid w:val="00C2410E"/>
    <w:rsid w:val="00CA2269"/>
    <w:rsid w:val="00EB5A62"/>
    <w:rsid w:val="00F3342C"/>
    <w:rsid w:val="00F93E61"/>
    <w:rsid w:val="00FE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DCD5D"/>
  <w15:chartTrackingRefBased/>
  <w15:docId w15:val="{632F7670-1161-423F-95E8-0F0C3D97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0EF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0EF2"/>
    <w:pPr>
      <w:ind w:left="720"/>
      <w:contextualSpacing/>
    </w:pPr>
  </w:style>
  <w:style w:type="paragraph" w:customStyle="1" w:styleId="Default">
    <w:name w:val="Default"/>
    <w:uiPriority w:val="99"/>
    <w:rsid w:val="005F0EF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993</Words>
  <Characters>5962</Characters>
  <Application>Microsoft Office Word</Application>
  <DocSecurity>0</DocSecurity>
  <Lines>49</Lines>
  <Paragraphs>13</Paragraphs>
  <ScaleCrop>false</ScaleCrop>
  <Company/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Mrowiec</dc:creator>
  <cp:keywords/>
  <dc:description/>
  <cp:lastModifiedBy>Weronika Drabarczyk</cp:lastModifiedBy>
  <cp:revision>18</cp:revision>
  <dcterms:created xsi:type="dcterms:W3CDTF">2026-05-19T08:56:00Z</dcterms:created>
  <dcterms:modified xsi:type="dcterms:W3CDTF">2026-05-28T06:56:00Z</dcterms:modified>
</cp:coreProperties>
</file>